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17" w:rsidRDefault="006D3317" w:rsidP="00901A8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Wiadomości do lekcji z dn. 10.12.2020.</w:t>
      </w:r>
      <w:bookmarkStart w:id="0" w:name="_GoBack"/>
      <w:bookmarkEnd w:id="0"/>
    </w:p>
    <w:p w:rsidR="00595D82" w:rsidRPr="006D3317" w:rsidRDefault="006D3317" w:rsidP="006D3317">
      <w:pPr>
        <w:rPr>
          <w:rFonts w:ascii="Times New Roman" w:hAnsi="Times New Roman" w:cs="Times New Roman"/>
          <w:b/>
        </w:rPr>
      </w:pPr>
      <w:r w:rsidRPr="006D3317">
        <w:rPr>
          <w:rFonts w:ascii="Times New Roman" w:hAnsi="Times New Roman" w:cs="Times New Roman"/>
          <w:b/>
        </w:rPr>
        <w:t xml:space="preserve">I. </w:t>
      </w:r>
      <w:r w:rsidR="00901A82" w:rsidRPr="006D3317">
        <w:rPr>
          <w:rFonts w:ascii="Times New Roman" w:hAnsi="Times New Roman" w:cs="Times New Roman"/>
          <w:b/>
        </w:rPr>
        <w:t xml:space="preserve">W 5 rozdziale” Historia Ani” – znaleźliśmy wszystkie niezbędne informacje o życiu dziewczynki prze </w:t>
      </w:r>
      <w:proofErr w:type="spellStart"/>
      <w:r w:rsidR="00901A82" w:rsidRPr="006D3317">
        <w:rPr>
          <w:rFonts w:ascii="Times New Roman" w:hAnsi="Times New Roman" w:cs="Times New Roman"/>
          <w:b/>
        </w:rPr>
        <w:t>przybycim</w:t>
      </w:r>
      <w:proofErr w:type="spellEnd"/>
      <w:r w:rsidR="00901A82" w:rsidRPr="006D3317">
        <w:rPr>
          <w:rFonts w:ascii="Times New Roman" w:hAnsi="Times New Roman" w:cs="Times New Roman"/>
          <w:b/>
        </w:rPr>
        <w:t xml:space="preserve">  do </w:t>
      </w:r>
      <w:proofErr w:type="spellStart"/>
      <w:r w:rsidR="00901A82" w:rsidRPr="006D3317">
        <w:rPr>
          <w:rFonts w:ascii="Times New Roman" w:hAnsi="Times New Roman" w:cs="Times New Roman"/>
          <w:b/>
        </w:rPr>
        <w:t>Avonlea</w:t>
      </w:r>
      <w:proofErr w:type="spellEnd"/>
      <w:r w:rsidR="00901A82" w:rsidRPr="006D3317">
        <w:rPr>
          <w:rFonts w:ascii="Times New Roman" w:hAnsi="Times New Roman" w:cs="Times New Roman"/>
          <w:b/>
        </w:rPr>
        <w:t>. Naszym zadaniem jest zapisanie kolei losu bohaterki</w:t>
      </w:r>
    </w:p>
    <w:p w:rsidR="00901A82" w:rsidRPr="006D3317" w:rsidRDefault="00901A82" w:rsidP="00901A8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D3317" w:rsidRPr="006D3317" w:rsidRDefault="00901A82" w:rsidP="00901A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b/>
          <w:sz w:val="20"/>
          <w:szCs w:val="20"/>
        </w:rPr>
        <w:t>Ślub rodziców Ani</w:t>
      </w:r>
      <w:r w:rsidR="006D3317" w:rsidRPr="006D3317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6D331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1A82" w:rsidRPr="006D3317" w:rsidRDefault="00901A82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i/>
          <w:sz w:val="20"/>
          <w:szCs w:val="20"/>
        </w:rPr>
        <w:t xml:space="preserve">Matka moja była także nauczycielką w Wyższej Szkole, ale kiedy wyszła za mąż za mego ojca, rzuciła posadę, rozumie się.  (…) Zamieszkali w maleńkim żółtym domku w </w:t>
      </w:r>
      <w:proofErr w:type="spellStart"/>
      <w:r w:rsidRPr="006D3317">
        <w:rPr>
          <w:rFonts w:ascii="Times New Roman" w:hAnsi="Times New Roman" w:cs="Times New Roman"/>
          <w:i/>
          <w:sz w:val="20"/>
          <w:szCs w:val="20"/>
        </w:rPr>
        <w:t>Bolingbroke</w:t>
      </w:r>
      <w:proofErr w:type="spellEnd"/>
      <w:r w:rsidRPr="006D3317">
        <w:rPr>
          <w:rFonts w:ascii="Times New Roman" w:hAnsi="Times New Roman" w:cs="Times New Roman"/>
          <w:i/>
          <w:sz w:val="20"/>
          <w:szCs w:val="20"/>
        </w:rPr>
        <w:t xml:space="preserve">. (…) </w:t>
      </w:r>
    </w:p>
    <w:p w:rsidR="00901A82" w:rsidRPr="006D3317" w:rsidRDefault="00901A82" w:rsidP="00901A82">
      <w:pPr>
        <w:pStyle w:val="Akapitzlist"/>
        <w:tabs>
          <w:tab w:val="left" w:pos="2085"/>
        </w:tabs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i/>
          <w:sz w:val="20"/>
          <w:szCs w:val="20"/>
        </w:rPr>
        <w:tab/>
      </w:r>
    </w:p>
    <w:p w:rsidR="006D3317" w:rsidRPr="006D3317" w:rsidRDefault="00901A82" w:rsidP="00901A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b/>
          <w:sz w:val="20"/>
          <w:szCs w:val="20"/>
        </w:rPr>
        <w:t>Marzec 1865 rok – narodziny dziewczynki</w:t>
      </w:r>
      <w:r w:rsidRPr="006D3317">
        <w:rPr>
          <w:rFonts w:ascii="Times New Roman" w:hAnsi="Times New Roman" w:cs="Times New Roman"/>
          <w:sz w:val="20"/>
          <w:szCs w:val="20"/>
        </w:rPr>
        <w:t xml:space="preserve">  </w:t>
      </w:r>
      <w:r w:rsidRPr="006D3317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6D3317" w:rsidRPr="006D3317" w:rsidRDefault="006D3317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901A82" w:rsidRPr="006D3317" w:rsidRDefault="00901A82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3317">
        <w:rPr>
          <w:rFonts w:ascii="Times New Roman" w:hAnsi="Times New Roman" w:cs="Times New Roman"/>
          <w:i/>
          <w:color w:val="202122"/>
          <w:sz w:val="20"/>
          <w:szCs w:val="20"/>
          <w:shd w:val="clear" w:color="auto" w:fill="FFFFFF"/>
        </w:rPr>
        <w:t xml:space="preserve">Na świat przyszłam w </w:t>
      </w:r>
      <w:proofErr w:type="spellStart"/>
      <w:r w:rsidRPr="006D3317">
        <w:rPr>
          <w:rFonts w:ascii="Times New Roman" w:hAnsi="Times New Roman" w:cs="Times New Roman"/>
          <w:i/>
          <w:color w:val="202122"/>
          <w:sz w:val="20"/>
          <w:szCs w:val="20"/>
          <w:shd w:val="clear" w:color="auto" w:fill="FFFFFF"/>
        </w:rPr>
        <w:t>Bolingbroke</w:t>
      </w:r>
      <w:proofErr w:type="spellEnd"/>
      <w:r w:rsidRPr="006D3317">
        <w:rPr>
          <w:rFonts w:ascii="Times New Roman" w:hAnsi="Times New Roman" w:cs="Times New Roman"/>
          <w:i/>
          <w:color w:val="202122"/>
          <w:sz w:val="20"/>
          <w:szCs w:val="20"/>
          <w:shd w:val="clear" w:color="auto" w:fill="FFFFFF"/>
        </w:rPr>
        <w:t>, w Nowej Szkocji. Ojciec mój nazywał się Walter Shirley i był nauczycielem w Wyższej Szkole. Matka nazywała się Berta</w:t>
      </w:r>
      <w:r w:rsidRPr="006D3317">
        <w:rPr>
          <w:rFonts w:ascii="Times New Roman" w:hAnsi="Times New Roman" w:cs="Times New Roman"/>
          <w:i/>
          <w:color w:val="202122"/>
          <w:sz w:val="20"/>
          <w:szCs w:val="20"/>
          <w:shd w:val="clear" w:color="auto" w:fill="FFFFFF"/>
        </w:rPr>
        <w:t>(…)</w:t>
      </w:r>
    </w:p>
    <w:p w:rsidR="00901A82" w:rsidRPr="006D3317" w:rsidRDefault="00901A82" w:rsidP="00901A82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6D3317" w:rsidRPr="006D3317" w:rsidRDefault="00901A82" w:rsidP="006D3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b/>
          <w:sz w:val="20"/>
          <w:szCs w:val="20"/>
        </w:rPr>
        <w:t>Śmierć rodziców i początek tułaczki dziecka</w:t>
      </w:r>
      <w:r w:rsidR="006D3317" w:rsidRPr="006D3317">
        <w:rPr>
          <w:rFonts w:ascii="Times New Roman" w:hAnsi="Times New Roman" w:cs="Times New Roman"/>
          <w:i/>
          <w:sz w:val="20"/>
          <w:szCs w:val="20"/>
        </w:rPr>
        <w:t>.</w:t>
      </w:r>
    </w:p>
    <w:p w:rsidR="006D3317" w:rsidRPr="006D3317" w:rsidRDefault="006D3317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901A82" w:rsidRPr="006D3317" w:rsidRDefault="006D3317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W trzy miesiące po </w:t>
      </w:r>
      <w:proofErr w:type="spellStart"/>
      <w:r w:rsidR="00901A82" w:rsidRPr="006D3317">
        <w:rPr>
          <w:rFonts w:ascii="Times New Roman" w:hAnsi="Times New Roman" w:cs="Times New Roman"/>
          <w:i/>
          <w:sz w:val="20"/>
          <w:szCs w:val="20"/>
        </w:rPr>
        <w:t>mojem</w:t>
      </w:r>
      <w:proofErr w:type="spellEnd"/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 urodzeniu umarła na gorączkę. Jakże żałuję, że nie żyła przynajmniej tak długo, bym mogła wołać na nią „mamo“... Jak to musi być miło mówić „mamo“. Ojciec umarł w cztery dni po niej, także na gorączkę. Odtąd nie miałam już rodziców i, jak pani T</w:t>
      </w:r>
      <w:r w:rsidRPr="006D3317">
        <w:rPr>
          <w:rFonts w:ascii="Times New Roman" w:hAnsi="Times New Roman" w:cs="Times New Roman"/>
          <w:i/>
          <w:sz w:val="20"/>
          <w:szCs w:val="20"/>
        </w:rPr>
        <w:t>h</w:t>
      </w:r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omas opowiadała, nie wiedziano, co ze mną począć. </w:t>
      </w:r>
    </w:p>
    <w:p w:rsidR="006D3317" w:rsidRPr="006D3317" w:rsidRDefault="00901A82" w:rsidP="006D3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i/>
          <w:sz w:val="20"/>
          <w:szCs w:val="20"/>
        </w:rPr>
        <w:t> </w:t>
      </w:r>
      <w:r w:rsidR="006D3317" w:rsidRPr="006D3317">
        <w:rPr>
          <w:rFonts w:ascii="Times New Roman" w:hAnsi="Times New Roman" w:cs="Times New Roman"/>
          <w:b/>
          <w:sz w:val="20"/>
          <w:szCs w:val="20"/>
        </w:rPr>
        <w:t xml:space="preserve">Przygarnięcie maleństwa przez panią Thomas.  5. Niełatwe dzieciństwo Ani.  </w:t>
      </w:r>
    </w:p>
    <w:p w:rsidR="006D3317" w:rsidRPr="006D3317" w:rsidRDefault="006D3317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901A82" w:rsidRPr="006D3317" w:rsidRDefault="006D3317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Rodzice moi przybyli z bardzo daleka i było ogólnie </w:t>
      </w:r>
      <w:proofErr w:type="spellStart"/>
      <w:r w:rsidR="00901A82" w:rsidRPr="006D3317">
        <w:rPr>
          <w:rFonts w:ascii="Times New Roman" w:hAnsi="Times New Roman" w:cs="Times New Roman"/>
          <w:i/>
          <w:sz w:val="20"/>
          <w:szCs w:val="20"/>
        </w:rPr>
        <w:t>wiadomem</w:t>
      </w:r>
      <w:proofErr w:type="spellEnd"/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, że nie mieli na miejscu żadnych krewnych. Wreszcie pani </w:t>
      </w:r>
      <w:proofErr w:type="spellStart"/>
      <w:r w:rsidR="00901A82" w:rsidRPr="006D3317">
        <w:rPr>
          <w:rFonts w:ascii="Times New Roman" w:hAnsi="Times New Roman" w:cs="Times New Roman"/>
          <w:i/>
          <w:sz w:val="20"/>
          <w:szCs w:val="20"/>
        </w:rPr>
        <w:t>Tomas</w:t>
      </w:r>
      <w:proofErr w:type="spellEnd"/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 powiedziała, że mnie weźmie, chociaż była uboga i miała męża pijaka. Karmiła mnie flaszką. (…)  Państwo </w:t>
      </w:r>
      <w:proofErr w:type="spellStart"/>
      <w:r w:rsidR="00901A82" w:rsidRPr="006D3317">
        <w:rPr>
          <w:rFonts w:ascii="Times New Roman" w:hAnsi="Times New Roman" w:cs="Times New Roman"/>
          <w:i/>
          <w:sz w:val="20"/>
          <w:szCs w:val="20"/>
        </w:rPr>
        <w:t>Tomas</w:t>
      </w:r>
      <w:proofErr w:type="spellEnd"/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 przeprowadzili się z </w:t>
      </w:r>
      <w:proofErr w:type="spellStart"/>
      <w:r w:rsidR="00901A82" w:rsidRPr="006D3317">
        <w:rPr>
          <w:rFonts w:ascii="Times New Roman" w:hAnsi="Times New Roman" w:cs="Times New Roman"/>
          <w:i/>
          <w:sz w:val="20"/>
          <w:szCs w:val="20"/>
        </w:rPr>
        <w:t>Bolingbroke</w:t>
      </w:r>
      <w:proofErr w:type="spellEnd"/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901A82" w:rsidRPr="006D3317">
        <w:rPr>
          <w:rFonts w:ascii="Times New Roman" w:hAnsi="Times New Roman" w:cs="Times New Roman"/>
          <w:i/>
          <w:sz w:val="20"/>
          <w:szCs w:val="20"/>
        </w:rPr>
        <w:t>Merysville</w:t>
      </w:r>
      <w:proofErr w:type="spellEnd"/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. Pozostawałam u nich do ósmego roku życia. Pomagałam piastować dzieci, a było ich czworo, młodszych ode mnie. Niech mi pani wierzy, że to była praca </w:t>
      </w:r>
      <w:proofErr w:type="spellStart"/>
      <w:r w:rsidR="00901A82" w:rsidRPr="006D3317">
        <w:rPr>
          <w:rFonts w:ascii="Times New Roman" w:hAnsi="Times New Roman" w:cs="Times New Roman"/>
          <w:i/>
          <w:sz w:val="20"/>
          <w:szCs w:val="20"/>
        </w:rPr>
        <w:t>nielada</w:t>
      </w:r>
      <w:proofErr w:type="spellEnd"/>
      <w:r w:rsidR="00901A82" w:rsidRPr="006D3317">
        <w:rPr>
          <w:rFonts w:ascii="Times New Roman" w:hAnsi="Times New Roman" w:cs="Times New Roman"/>
          <w:i/>
          <w:sz w:val="20"/>
          <w:szCs w:val="20"/>
        </w:rPr>
        <w:t>... Aż tu razu jednego pan T</w:t>
      </w:r>
      <w:r w:rsidRPr="006D3317">
        <w:rPr>
          <w:rFonts w:ascii="Times New Roman" w:hAnsi="Times New Roman" w:cs="Times New Roman"/>
          <w:i/>
          <w:sz w:val="20"/>
          <w:szCs w:val="20"/>
        </w:rPr>
        <w:t>h</w:t>
      </w:r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omas wpadł pod koła pociągu i został zabity. Matka jego ofiarowała się, że przyjmie pod swój dach wdowę z dziećmi, ale mnie wziąć nie chciała. Znowu zostałam bez dachu, a pani </w:t>
      </w:r>
      <w:proofErr w:type="spellStart"/>
      <w:r w:rsidR="00901A82" w:rsidRPr="006D3317">
        <w:rPr>
          <w:rFonts w:ascii="Times New Roman" w:hAnsi="Times New Roman" w:cs="Times New Roman"/>
          <w:i/>
          <w:sz w:val="20"/>
          <w:szCs w:val="20"/>
        </w:rPr>
        <w:t>Tomas</w:t>
      </w:r>
      <w:proofErr w:type="spellEnd"/>
      <w:r w:rsidR="00901A82" w:rsidRPr="006D3317">
        <w:rPr>
          <w:rFonts w:ascii="Times New Roman" w:hAnsi="Times New Roman" w:cs="Times New Roman"/>
          <w:i/>
          <w:sz w:val="20"/>
          <w:szCs w:val="20"/>
        </w:rPr>
        <w:t xml:space="preserve"> nie miała pojęcia, co ze mną zrobić.</w:t>
      </w:r>
    </w:p>
    <w:p w:rsidR="006D3317" w:rsidRPr="006D3317" w:rsidRDefault="006D3317" w:rsidP="006D33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6D3317" w:rsidRPr="006D3317" w:rsidRDefault="006D3317" w:rsidP="00901A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D3317">
        <w:rPr>
          <w:rFonts w:ascii="Times New Roman" w:hAnsi="Times New Roman" w:cs="Times New Roman"/>
          <w:b/>
          <w:sz w:val="20"/>
          <w:szCs w:val="20"/>
        </w:rPr>
        <w:t>Przejęcie Ani przez panią  Hammond.  6. Opieka nad trojgiem bliźniąt.</w:t>
      </w:r>
    </w:p>
    <w:p w:rsidR="006D3317" w:rsidRPr="006D3317" w:rsidRDefault="006D3317" w:rsidP="006D33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6D3317" w:rsidRPr="006D3317" w:rsidRDefault="00901A82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i/>
          <w:sz w:val="20"/>
          <w:szCs w:val="20"/>
        </w:rPr>
        <w:t> Wtedy to zjawiła się niejaka pani Ham</w:t>
      </w:r>
      <w:r w:rsidR="006D3317" w:rsidRPr="006D3317">
        <w:rPr>
          <w:rFonts w:ascii="Times New Roman" w:hAnsi="Times New Roman" w:cs="Times New Roman"/>
          <w:i/>
          <w:sz w:val="20"/>
          <w:szCs w:val="20"/>
        </w:rPr>
        <w:t>m</w:t>
      </w:r>
      <w:r w:rsidRPr="006D3317">
        <w:rPr>
          <w:rFonts w:ascii="Times New Roman" w:hAnsi="Times New Roman" w:cs="Times New Roman"/>
          <w:i/>
          <w:sz w:val="20"/>
          <w:szCs w:val="20"/>
        </w:rPr>
        <w:t xml:space="preserve">ond, mieszkająca dalej, nad rzeką, a widząc, że umiem zajmować się </w:t>
      </w:r>
      <w:proofErr w:type="spellStart"/>
      <w:r w:rsidRPr="006D3317">
        <w:rPr>
          <w:rFonts w:ascii="Times New Roman" w:hAnsi="Times New Roman" w:cs="Times New Roman"/>
          <w:i/>
          <w:sz w:val="20"/>
          <w:szCs w:val="20"/>
        </w:rPr>
        <w:t>małemi</w:t>
      </w:r>
      <w:proofErr w:type="spellEnd"/>
      <w:r w:rsidRPr="006D3317">
        <w:rPr>
          <w:rFonts w:ascii="Times New Roman" w:hAnsi="Times New Roman" w:cs="Times New Roman"/>
          <w:i/>
          <w:sz w:val="20"/>
          <w:szCs w:val="20"/>
        </w:rPr>
        <w:t xml:space="preserve"> dziećmi, postanowiła zabrać mnie do siebie. Odtąd więc zamieszkałam w małej chatce pośród gęstego, ciemnego lasu.(…) . Trzy razy z rzędu miała bliźnięta. (..) Tak strasznie bolały mnie ręce od tego wiecznego bujania tych dzieci...</w:t>
      </w:r>
      <w:r w:rsidRPr="006D3317">
        <w:rPr>
          <w:rFonts w:ascii="Times New Roman" w:hAnsi="Times New Roman" w:cs="Times New Roman"/>
          <w:i/>
          <w:sz w:val="20"/>
          <w:szCs w:val="20"/>
        </w:rPr>
        <w:br/>
        <w:t xml:space="preserve"> W tym lesie nad rzeką mieszkałam całe dwa lata, aż wreszcie pan </w:t>
      </w:r>
      <w:proofErr w:type="spellStart"/>
      <w:r w:rsidRPr="006D3317">
        <w:rPr>
          <w:rFonts w:ascii="Times New Roman" w:hAnsi="Times New Roman" w:cs="Times New Roman"/>
          <w:i/>
          <w:sz w:val="20"/>
          <w:szCs w:val="20"/>
        </w:rPr>
        <w:t>Hamond</w:t>
      </w:r>
      <w:proofErr w:type="spellEnd"/>
      <w:r w:rsidRPr="006D3317">
        <w:rPr>
          <w:rFonts w:ascii="Times New Roman" w:hAnsi="Times New Roman" w:cs="Times New Roman"/>
          <w:i/>
          <w:sz w:val="20"/>
          <w:szCs w:val="20"/>
        </w:rPr>
        <w:t xml:space="preserve"> umarł, a pani zwinęła gospodarstwo. Dzieci swe rozdała krewnym, sama zaś powróciła do Stanów Zjednoczonych. </w:t>
      </w:r>
    </w:p>
    <w:p w:rsidR="006D3317" w:rsidRPr="006D3317" w:rsidRDefault="006D3317" w:rsidP="006D3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D3317">
        <w:rPr>
          <w:rFonts w:ascii="Times New Roman" w:hAnsi="Times New Roman" w:cs="Times New Roman"/>
          <w:b/>
          <w:sz w:val="20"/>
          <w:szCs w:val="20"/>
        </w:rPr>
        <w:t>Porzucenie Ani przez owdowiała panią Hammond.  7.  Pobyt dziecka w sierocińcu.</w:t>
      </w:r>
    </w:p>
    <w:p w:rsidR="006D3317" w:rsidRPr="006D3317" w:rsidRDefault="006D3317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901A82" w:rsidRPr="006D3317" w:rsidRDefault="00901A82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6D3317">
        <w:rPr>
          <w:rFonts w:ascii="Times New Roman" w:hAnsi="Times New Roman" w:cs="Times New Roman"/>
          <w:i/>
          <w:sz w:val="20"/>
          <w:szCs w:val="20"/>
        </w:rPr>
        <w:t xml:space="preserve">Mnie nikt nie chciał wziąć, więc odesłano mnie do Domu Sierot w </w:t>
      </w:r>
      <w:proofErr w:type="spellStart"/>
      <w:r w:rsidRPr="006D3317">
        <w:rPr>
          <w:rFonts w:ascii="Times New Roman" w:hAnsi="Times New Roman" w:cs="Times New Roman"/>
          <w:i/>
          <w:sz w:val="20"/>
          <w:szCs w:val="20"/>
        </w:rPr>
        <w:t>Hopetown</w:t>
      </w:r>
      <w:proofErr w:type="spellEnd"/>
      <w:r w:rsidRPr="006D3317">
        <w:rPr>
          <w:rFonts w:ascii="Times New Roman" w:hAnsi="Times New Roman" w:cs="Times New Roman"/>
          <w:i/>
          <w:sz w:val="20"/>
          <w:szCs w:val="20"/>
        </w:rPr>
        <w:t>. Ale i w przytułku nie chcieli mnie przyjąć. Odpowiedzieli, że mają przepełnienie. Jednakże musieli, bo gdzież miałam się podziać? Spędziłam tam cztery miesiące do dnia przybycia pani Spencer.</w:t>
      </w:r>
    </w:p>
    <w:p w:rsidR="006D3317" w:rsidRPr="006D3317" w:rsidRDefault="006D3317" w:rsidP="006D331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6D3317" w:rsidRPr="006D3317" w:rsidRDefault="006D3317" w:rsidP="006D3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D3317">
        <w:rPr>
          <w:rFonts w:ascii="Times New Roman" w:hAnsi="Times New Roman" w:cs="Times New Roman"/>
          <w:b/>
          <w:sz w:val="20"/>
          <w:szCs w:val="20"/>
        </w:rPr>
        <w:t xml:space="preserve">Zabranie Ani z sierocińca przez rodzeństwo z </w:t>
      </w:r>
      <w:proofErr w:type="spellStart"/>
      <w:r w:rsidRPr="006D3317">
        <w:rPr>
          <w:rFonts w:ascii="Times New Roman" w:hAnsi="Times New Roman" w:cs="Times New Roman"/>
          <w:b/>
          <w:sz w:val="20"/>
          <w:szCs w:val="20"/>
        </w:rPr>
        <w:t>Avonlea</w:t>
      </w:r>
      <w:proofErr w:type="spellEnd"/>
      <w:r w:rsidRPr="006D331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95D82" w:rsidRDefault="00595D82">
      <w:pPr>
        <w:rPr>
          <w:rFonts w:ascii="Times New Roman" w:hAnsi="Times New Roman" w:cs="Times New Roman"/>
          <w:sz w:val="20"/>
          <w:szCs w:val="20"/>
        </w:rPr>
      </w:pPr>
    </w:p>
    <w:p w:rsidR="006D3317" w:rsidRDefault="006D3317">
      <w:pPr>
        <w:rPr>
          <w:rFonts w:ascii="Times New Roman" w:hAnsi="Times New Roman" w:cs="Times New Roman"/>
          <w:sz w:val="20"/>
          <w:szCs w:val="20"/>
        </w:rPr>
      </w:pPr>
    </w:p>
    <w:p w:rsidR="006D3317" w:rsidRDefault="006D3317">
      <w:pPr>
        <w:rPr>
          <w:rFonts w:ascii="Times New Roman" w:hAnsi="Times New Roman" w:cs="Times New Roman"/>
          <w:sz w:val="20"/>
          <w:szCs w:val="20"/>
        </w:rPr>
      </w:pPr>
    </w:p>
    <w:p w:rsidR="00595D82" w:rsidRPr="006D3317" w:rsidRDefault="006D3317">
      <w:pPr>
        <w:rPr>
          <w:rFonts w:ascii="Times New Roman" w:hAnsi="Times New Roman" w:cs="Times New Roman"/>
          <w:b/>
          <w:sz w:val="20"/>
          <w:szCs w:val="20"/>
        </w:rPr>
      </w:pPr>
      <w:r w:rsidRPr="006D33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   </w:t>
      </w:r>
      <w:r w:rsidR="00595D82" w:rsidRPr="006D3317">
        <w:rPr>
          <w:rFonts w:ascii="Times New Roman" w:hAnsi="Times New Roman" w:cs="Times New Roman"/>
          <w:b/>
          <w:sz w:val="20"/>
          <w:szCs w:val="20"/>
        </w:rPr>
        <w:t>To ramowy  plan wydarzeń , ale  taki w którym pogubiono chronologię .. ;)</w:t>
      </w:r>
    </w:p>
    <w:p w:rsidR="00595D82" w:rsidRPr="006D3317" w:rsidRDefault="00595D82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Waszym zadaniem jest uporządkować plan</w:t>
      </w:r>
      <w:r w:rsidR="006D3317">
        <w:rPr>
          <w:rFonts w:ascii="Times New Roman" w:hAnsi="Times New Roman" w:cs="Times New Roman"/>
          <w:sz w:val="20"/>
          <w:szCs w:val="20"/>
        </w:rPr>
        <w:t xml:space="preserve"> ( od momentu zjawienia się Ani na Zielonym Wzgórzu) </w:t>
      </w:r>
      <w:r w:rsidRPr="006D3317">
        <w:rPr>
          <w:rFonts w:ascii="Times New Roman" w:hAnsi="Times New Roman" w:cs="Times New Roman"/>
          <w:sz w:val="20"/>
          <w:szCs w:val="20"/>
        </w:rPr>
        <w:t xml:space="preserve"> i do każdego z punktów dodać –</w:t>
      </w:r>
      <w:r w:rsidR="006D3317">
        <w:rPr>
          <w:rFonts w:ascii="Times New Roman" w:hAnsi="Times New Roman" w:cs="Times New Roman"/>
          <w:sz w:val="20"/>
          <w:szCs w:val="20"/>
        </w:rPr>
        <w:t xml:space="preserve"> 2</w:t>
      </w:r>
      <w:r w:rsidRPr="006D3317">
        <w:rPr>
          <w:rFonts w:ascii="Times New Roman" w:hAnsi="Times New Roman" w:cs="Times New Roman"/>
          <w:sz w:val="20"/>
          <w:szCs w:val="20"/>
        </w:rPr>
        <w:t xml:space="preserve"> </w:t>
      </w:r>
      <w:r w:rsidR="006D3317">
        <w:rPr>
          <w:rFonts w:ascii="Times New Roman" w:hAnsi="Times New Roman" w:cs="Times New Roman"/>
          <w:sz w:val="20"/>
          <w:szCs w:val="20"/>
        </w:rPr>
        <w:t>lub 3</w:t>
      </w:r>
      <w:r w:rsidRPr="006D3317">
        <w:rPr>
          <w:rFonts w:ascii="Times New Roman" w:hAnsi="Times New Roman" w:cs="Times New Roman"/>
          <w:sz w:val="20"/>
          <w:szCs w:val="20"/>
        </w:rPr>
        <w:t xml:space="preserve"> punkty szczegółowe. Dzięki temu powstanie plan szczegółowy. </w:t>
      </w:r>
    </w:p>
    <w:p w:rsidR="00595D82" w:rsidRPr="006D3317" w:rsidRDefault="00595D82">
      <w:pPr>
        <w:rPr>
          <w:rFonts w:ascii="Times New Roman" w:hAnsi="Times New Roman" w:cs="Times New Roman"/>
          <w:sz w:val="20"/>
          <w:szCs w:val="20"/>
        </w:rPr>
      </w:pPr>
    </w:p>
    <w:p w:rsidR="00814336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Ania w roli kucharki – tort z kroplami walerianowymi.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Pierwszy poranek na Zielonym Wzgórzu.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Udany koncert w hotelu.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 xml:space="preserve">Spotkanie na stacji kolejowej w </w:t>
      </w:r>
      <w:proofErr w:type="spellStart"/>
      <w:r w:rsidRPr="006D3317">
        <w:rPr>
          <w:rFonts w:ascii="Times New Roman" w:hAnsi="Times New Roman" w:cs="Times New Roman"/>
          <w:sz w:val="20"/>
          <w:szCs w:val="20"/>
        </w:rPr>
        <w:t>Bright</w:t>
      </w:r>
      <w:proofErr w:type="spellEnd"/>
      <w:r w:rsidRPr="006D3317">
        <w:rPr>
          <w:rFonts w:ascii="Times New Roman" w:hAnsi="Times New Roman" w:cs="Times New Roman"/>
          <w:sz w:val="20"/>
          <w:szCs w:val="20"/>
        </w:rPr>
        <w:t xml:space="preserve"> River.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Pierwsze spotkanie z Dianą 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 xml:space="preserve">Decyzja o pozostaniu w </w:t>
      </w:r>
      <w:proofErr w:type="spellStart"/>
      <w:r w:rsidRPr="006D3317">
        <w:rPr>
          <w:rFonts w:ascii="Times New Roman" w:hAnsi="Times New Roman" w:cs="Times New Roman"/>
          <w:sz w:val="20"/>
          <w:szCs w:val="20"/>
        </w:rPr>
        <w:t>Avonlea</w:t>
      </w:r>
      <w:proofErr w:type="spellEnd"/>
      <w:r w:rsidRPr="006D3317">
        <w:rPr>
          <w:rFonts w:ascii="Times New Roman" w:hAnsi="Times New Roman" w:cs="Times New Roman"/>
          <w:sz w:val="20"/>
          <w:szCs w:val="20"/>
        </w:rPr>
        <w:t>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 xml:space="preserve">Zdobycie stypendium </w:t>
      </w:r>
      <w:proofErr w:type="spellStart"/>
      <w:r w:rsidRPr="006D3317">
        <w:rPr>
          <w:rFonts w:ascii="Times New Roman" w:hAnsi="Times New Roman" w:cs="Times New Roman"/>
          <w:sz w:val="20"/>
          <w:szCs w:val="20"/>
        </w:rPr>
        <w:t>Avery’ego</w:t>
      </w:r>
      <w:proofErr w:type="spellEnd"/>
      <w:r w:rsidRPr="006D3317">
        <w:rPr>
          <w:rFonts w:ascii="Times New Roman" w:hAnsi="Times New Roman" w:cs="Times New Roman"/>
          <w:sz w:val="20"/>
          <w:szCs w:val="20"/>
        </w:rPr>
        <w:t>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O krok od zatonięcia łodzi.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Decyzja Maryli dotycząca adopcji Ani.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 xml:space="preserve">„Atak” na panią </w:t>
      </w:r>
      <w:proofErr w:type="spellStart"/>
      <w:r w:rsidRPr="006D3317">
        <w:rPr>
          <w:rFonts w:ascii="Times New Roman" w:hAnsi="Times New Roman" w:cs="Times New Roman"/>
          <w:sz w:val="20"/>
          <w:szCs w:val="20"/>
        </w:rPr>
        <w:t>Lide</w:t>
      </w:r>
      <w:proofErr w:type="spellEnd"/>
      <w:r w:rsidRPr="006D3317">
        <w:rPr>
          <w:rFonts w:ascii="Times New Roman" w:hAnsi="Times New Roman" w:cs="Times New Roman"/>
          <w:sz w:val="20"/>
          <w:szCs w:val="20"/>
        </w:rPr>
        <w:t>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Otrzymanie wymarzonej sukienki.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 xml:space="preserve">Zdziwienie Maryli </w:t>
      </w:r>
      <w:proofErr w:type="spellStart"/>
      <w:r w:rsidRPr="006D3317">
        <w:rPr>
          <w:rFonts w:ascii="Times New Roman" w:hAnsi="Times New Roman" w:cs="Times New Roman"/>
          <w:sz w:val="20"/>
          <w:szCs w:val="20"/>
        </w:rPr>
        <w:t>Cuthbert</w:t>
      </w:r>
      <w:proofErr w:type="spellEnd"/>
      <w:r w:rsidRPr="006D3317">
        <w:rPr>
          <w:rFonts w:ascii="Times New Roman" w:hAnsi="Times New Roman" w:cs="Times New Roman"/>
          <w:sz w:val="20"/>
          <w:szCs w:val="20"/>
        </w:rPr>
        <w:t>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Zgoda z Gilbertem.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 xml:space="preserve">Uratowanie życia </w:t>
      </w:r>
      <w:proofErr w:type="spellStart"/>
      <w:r w:rsidRPr="006D3317">
        <w:rPr>
          <w:rFonts w:ascii="Times New Roman" w:hAnsi="Times New Roman" w:cs="Times New Roman"/>
          <w:sz w:val="20"/>
          <w:szCs w:val="20"/>
        </w:rPr>
        <w:t>Minnie</w:t>
      </w:r>
      <w:proofErr w:type="spellEnd"/>
      <w:r w:rsidRPr="006D3317">
        <w:rPr>
          <w:rFonts w:ascii="Times New Roman" w:hAnsi="Times New Roman" w:cs="Times New Roman"/>
          <w:sz w:val="20"/>
          <w:szCs w:val="20"/>
        </w:rPr>
        <w:t xml:space="preserve"> May.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Pierwsze miejsce na liście przyjętych do Akademii Królewskiej.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Nieprzyjemna awantura w szkole.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W gościnie u ciotki Józefiny.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Choroba oczu Maryli.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Nieprzemyślana zmiana koloru włosów.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Spacer po dachu.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Niezwykłe przepraszanie pani Małgorzaty.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Pechowa rola gospodyni podwieczorku 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  <w:r w:rsidRPr="006D3317">
        <w:rPr>
          <w:rFonts w:ascii="Times New Roman" w:hAnsi="Times New Roman" w:cs="Times New Roman"/>
          <w:sz w:val="20"/>
          <w:szCs w:val="20"/>
        </w:rPr>
        <w:t>Śmierć Mateusza.</w:t>
      </w: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</w:p>
    <w:p w:rsidR="00D55FC9" w:rsidRPr="006D3317" w:rsidRDefault="00D55FC9">
      <w:pPr>
        <w:rPr>
          <w:rFonts w:ascii="Times New Roman" w:hAnsi="Times New Roman" w:cs="Times New Roman"/>
          <w:sz w:val="20"/>
          <w:szCs w:val="20"/>
        </w:rPr>
      </w:pPr>
    </w:p>
    <w:sectPr w:rsidR="00D55FC9" w:rsidRPr="006D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EF4"/>
    <w:multiLevelType w:val="hybridMultilevel"/>
    <w:tmpl w:val="BE82205E"/>
    <w:lvl w:ilvl="0" w:tplc="4B9AA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563ED"/>
    <w:multiLevelType w:val="hybridMultilevel"/>
    <w:tmpl w:val="16F2A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9"/>
    <w:rsid w:val="00595D82"/>
    <w:rsid w:val="006D3317"/>
    <w:rsid w:val="00814336"/>
    <w:rsid w:val="00901A82"/>
    <w:rsid w:val="00D55FC9"/>
    <w:rsid w:val="00E3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2020-12-09T17:51:00Z</dcterms:created>
  <dcterms:modified xsi:type="dcterms:W3CDTF">2020-12-09T18:36:00Z</dcterms:modified>
</cp:coreProperties>
</file>